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22" w:rsidRPr="008A362D" w:rsidRDefault="00B02D22" w:rsidP="00B02D22">
      <w:pPr>
        <w:rPr>
          <w:b/>
          <w:sz w:val="28"/>
        </w:rPr>
      </w:pPr>
      <w:r>
        <w:rPr>
          <w:b/>
          <w:sz w:val="28"/>
        </w:rPr>
        <w:t xml:space="preserve">Voorbeeldtekst </w:t>
      </w:r>
      <w:r w:rsidR="00493E5B">
        <w:rPr>
          <w:b/>
          <w:sz w:val="28"/>
        </w:rPr>
        <w:t>n</w:t>
      </w:r>
      <w:r w:rsidRPr="00374805">
        <w:rPr>
          <w:b/>
          <w:sz w:val="28"/>
        </w:rPr>
        <w:t>ieuwsbrief</w:t>
      </w:r>
    </w:p>
    <w:p w:rsidR="00B02D22" w:rsidRDefault="00B02D22" w:rsidP="00B02D22">
      <w:pPr>
        <w:rPr>
          <w:b/>
        </w:rPr>
      </w:pPr>
    </w:p>
    <w:p w:rsidR="00B02D22" w:rsidRPr="00605BAA" w:rsidRDefault="00605BAA" w:rsidP="00B02D22">
      <w:pPr>
        <w:rPr>
          <w:b/>
          <w:sz w:val="24"/>
        </w:rPr>
      </w:pPr>
      <w:r>
        <w:rPr>
          <w:b/>
          <w:sz w:val="24"/>
        </w:rPr>
        <w:t xml:space="preserve">Nieuw: </w:t>
      </w:r>
      <w:r w:rsidR="00B02D22" w:rsidRPr="00605BAA">
        <w:rPr>
          <w:b/>
          <w:sz w:val="24"/>
        </w:rPr>
        <w:t xml:space="preserve">Pavo </w:t>
      </w:r>
      <w:proofErr w:type="spellStart"/>
      <w:r w:rsidR="00B02D22" w:rsidRPr="00605BAA">
        <w:rPr>
          <w:b/>
          <w:sz w:val="24"/>
        </w:rPr>
        <w:t>Vital</w:t>
      </w:r>
      <w:proofErr w:type="spellEnd"/>
      <w:r>
        <w:rPr>
          <w:b/>
          <w:sz w:val="24"/>
        </w:rPr>
        <w:br/>
      </w:r>
      <w:r w:rsidR="00B02D22" w:rsidRPr="00605BAA">
        <w:rPr>
          <w:b/>
          <w:i/>
        </w:rPr>
        <w:t xml:space="preserve">de nieuwe generatie </w:t>
      </w:r>
      <w:proofErr w:type="spellStart"/>
      <w:r w:rsidR="00B02D22" w:rsidRPr="00605BAA">
        <w:rPr>
          <w:b/>
          <w:i/>
        </w:rPr>
        <w:t>balancer</w:t>
      </w:r>
      <w:proofErr w:type="spellEnd"/>
    </w:p>
    <w:p w:rsidR="00B02D22" w:rsidRDefault="00B02D22" w:rsidP="00B02D22">
      <w:r>
        <w:t>Krijgt</w:t>
      </w:r>
      <w:r w:rsidRPr="0003575D">
        <w:t xml:space="preserve"> j</w:t>
      </w:r>
      <w:r>
        <w:t>ouw</w:t>
      </w:r>
      <w:r w:rsidRPr="0003575D">
        <w:t xml:space="preserve"> paard of pony weinig of geen krachtvoer? Dan is het belangrijk om vitaminen en mineralen aan te vullen.</w:t>
      </w:r>
      <w:r>
        <w:t xml:space="preserve"> Uit jarenlange hooianalyses blijkt namelijk dat hooi alleen niet voldoende voedingsstoffen bevat om je paard gezond te houden. Daarom introduceert Pavo nu een nieuwe generatie </w:t>
      </w:r>
      <w:proofErr w:type="spellStart"/>
      <w:r>
        <w:t>balancer</w:t>
      </w:r>
      <w:proofErr w:type="spellEnd"/>
      <w:r>
        <w:t>: een brokje met alle vitaminen en mineralen die je paard nodig heeft</w:t>
      </w:r>
      <w:r w:rsidR="00605BAA">
        <w:t>, g</w:t>
      </w:r>
      <w:r>
        <w:t xml:space="preserve">emaakt van 100% natuurlijke grondstoffen </w:t>
      </w:r>
      <w:proofErr w:type="spellStart"/>
      <w:r w:rsidR="00605BAA">
        <w:t>timothee</w:t>
      </w:r>
      <w:proofErr w:type="spellEnd"/>
      <w:r w:rsidR="00605BAA">
        <w:t xml:space="preserve"> en luzerne </w:t>
      </w:r>
      <w:r>
        <w:t>en zónder overbodige toevoegingen. En door de speciale</w:t>
      </w:r>
      <w:r w:rsidR="00605BAA">
        <w:t xml:space="preserve"> </w:t>
      </w:r>
      <w:proofErr w:type="spellStart"/>
      <w:r w:rsidR="00605BAA" w:rsidRPr="001D69D6">
        <w:rPr>
          <w:rFonts w:cstheme="minorHAnsi"/>
        </w:rPr>
        <w:t>Intellibond</w:t>
      </w:r>
      <w:proofErr w:type="spellEnd"/>
      <w:r w:rsidR="00605BAA" w:rsidRPr="001D69D6">
        <w:rPr>
          <w:rFonts w:cstheme="minorHAnsi"/>
        </w:rPr>
        <w:t>®</w:t>
      </w:r>
      <w:r w:rsidR="00605BAA">
        <w:rPr>
          <w:rFonts w:cstheme="minorHAnsi"/>
        </w:rPr>
        <w:t xml:space="preserve"> sporenelementen</w:t>
      </w:r>
      <w:r w:rsidR="00605BAA">
        <w:t xml:space="preserve"> i</w:t>
      </w:r>
      <w:bookmarkStart w:id="0" w:name="_GoBack"/>
      <w:bookmarkEnd w:id="0"/>
      <w:r w:rsidR="00605BAA">
        <w:t>s het ook nog eens een heel</w:t>
      </w:r>
      <w:r>
        <w:t xml:space="preserve"> smakelijk</w:t>
      </w:r>
      <w:r w:rsidR="00605BAA">
        <w:t xml:space="preserve"> brokje</w:t>
      </w:r>
      <w:r>
        <w:t>!</w:t>
      </w:r>
    </w:p>
    <w:p w:rsidR="00B02D22" w:rsidRPr="00B02D22" w:rsidRDefault="00B02D22">
      <w:pPr>
        <w:rPr>
          <w:b/>
        </w:rPr>
      </w:pPr>
      <w:r w:rsidRPr="00B02D22">
        <w:rPr>
          <w:b/>
        </w:rPr>
        <w:t xml:space="preserve">Nu </w:t>
      </w:r>
      <w:r w:rsidRPr="00B02D22">
        <w:rPr>
          <w:b/>
        </w:rPr>
        <w:t>bij ons verkrijgbaar!</w:t>
      </w:r>
    </w:p>
    <w:sectPr w:rsidR="00B02D22" w:rsidRPr="00B0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22"/>
    <w:rsid w:val="00493E5B"/>
    <w:rsid w:val="00605BAA"/>
    <w:rsid w:val="00B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24CC"/>
  <w15:chartTrackingRefBased/>
  <w15:docId w15:val="{CD33D30F-480E-4DC5-9366-11D7BA12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2D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02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ForFarmers N.V.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Bosch</dc:creator>
  <cp:keywords/>
  <dc:description/>
  <cp:lastModifiedBy>Liselotte Bosch</cp:lastModifiedBy>
  <cp:revision>3</cp:revision>
  <dcterms:created xsi:type="dcterms:W3CDTF">2017-10-12T08:34:00Z</dcterms:created>
  <dcterms:modified xsi:type="dcterms:W3CDTF">2017-10-12T08:40:00Z</dcterms:modified>
</cp:coreProperties>
</file>