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12882" w14:textId="77777777" w:rsidR="000B253A" w:rsidRPr="00DB4AFA" w:rsidRDefault="000B253A" w:rsidP="00985046">
      <w:pPr>
        <w:spacing w:line="240" w:lineRule="auto"/>
        <w:jc w:val="center"/>
        <w:rPr>
          <w:rFonts w:cstheme="minorHAnsi"/>
          <w:b/>
          <w:sz w:val="24"/>
        </w:rPr>
      </w:pPr>
      <w:r w:rsidRPr="00DB4AFA">
        <w:rPr>
          <w:rFonts w:cstheme="minorHAnsi"/>
          <w:b/>
          <w:sz w:val="24"/>
        </w:rPr>
        <w:t>---------  Persbericht  ---------</w:t>
      </w:r>
    </w:p>
    <w:p w14:paraId="157BCA56" w14:textId="77777777" w:rsidR="000B253A" w:rsidRPr="00DB4AFA" w:rsidRDefault="000B253A" w:rsidP="00985046">
      <w:pPr>
        <w:spacing w:line="240" w:lineRule="auto"/>
        <w:jc w:val="center"/>
        <w:rPr>
          <w:rFonts w:cstheme="minorHAnsi"/>
          <w:b/>
          <w:sz w:val="24"/>
        </w:rPr>
      </w:pPr>
    </w:p>
    <w:p w14:paraId="490E072E" w14:textId="77777777" w:rsidR="000B253A" w:rsidRPr="003C7A25" w:rsidRDefault="000B253A" w:rsidP="00985046">
      <w:pPr>
        <w:spacing w:line="240" w:lineRule="auto"/>
        <w:jc w:val="center"/>
        <w:rPr>
          <w:rFonts w:cstheme="minorHAnsi"/>
          <w:b/>
          <w:sz w:val="28"/>
        </w:rPr>
      </w:pPr>
      <w:r w:rsidRPr="003C7A25">
        <w:rPr>
          <w:rFonts w:cstheme="minorHAnsi"/>
          <w:b/>
          <w:sz w:val="28"/>
        </w:rPr>
        <w:t xml:space="preserve">PAVO INTRODUCEERT </w:t>
      </w:r>
      <w:r>
        <w:rPr>
          <w:rFonts w:cstheme="minorHAnsi"/>
          <w:b/>
          <w:sz w:val="28"/>
        </w:rPr>
        <w:t xml:space="preserve">INNOVATIEF SPORTVOER TER ONDERSTEUNING </w:t>
      </w:r>
      <w:r>
        <w:rPr>
          <w:rFonts w:cstheme="minorHAnsi"/>
          <w:b/>
          <w:sz w:val="28"/>
        </w:rPr>
        <w:br/>
        <w:t>VAN DE MAAGFUNCTIE</w:t>
      </w:r>
    </w:p>
    <w:p w14:paraId="3A36438E" w14:textId="77777777" w:rsidR="00E1670A" w:rsidRDefault="00E1670A" w:rsidP="00985046">
      <w:pPr>
        <w:spacing w:line="240" w:lineRule="auto"/>
        <w:rPr>
          <w:rFonts w:cstheme="minorHAnsi"/>
          <w:b/>
          <w:sz w:val="24"/>
          <w:szCs w:val="23"/>
          <w:shd w:val="clear" w:color="auto" w:fill="FFFFFF"/>
        </w:rPr>
      </w:pPr>
    </w:p>
    <w:p w14:paraId="4ECA823D" w14:textId="5BC1A992" w:rsidR="00CC5ADF" w:rsidRPr="00BD4EBD" w:rsidRDefault="000B253A" w:rsidP="00985046">
      <w:pPr>
        <w:spacing w:line="240" w:lineRule="auto"/>
        <w:rPr>
          <w:rFonts w:cstheme="minorHAnsi"/>
          <w:sz w:val="28"/>
          <w:shd w:val="clear" w:color="auto" w:fill="FFFFFF"/>
        </w:rPr>
      </w:pPr>
      <w:r w:rsidRPr="00BD4EBD">
        <w:rPr>
          <w:rFonts w:cstheme="minorHAnsi"/>
          <w:sz w:val="28"/>
          <w:shd w:val="clear" w:color="auto" w:fill="FFFFFF"/>
        </w:rPr>
        <w:t xml:space="preserve">Met Pavo </w:t>
      </w:r>
      <w:proofErr w:type="spellStart"/>
      <w:r w:rsidR="007161CB" w:rsidRPr="00BD4EBD">
        <w:rPr>
          <w:rFonts w:cstheme="minorHAnsi"/>
          <w:sz w:val="28"/>
          <w:shd w:val="clear" w:color="auto" w:fill="FFFFFF"/>
        </w:rPr>
        <w:t>Ease&amp;Excel</w:t>
      </w:r>
      <w:proofErr w:type="spellEnd"/>
      <w:r w:rsidRPr="00BD4EBD">
        <w:rPr>
          <w:rFonts w:cstheme="minorHAnsi"/>
          <w:sz w:val="28"/>
          <w:shd w:val="clear" w:color="auto" w:fill="FFFFFF"/>
        </w:rPr>
        <w:t xml:space="preserve"> introduceert Pavo een </w:t>
      </w:r>
      <w:r w:rsidR="00CC5ADF" w:rsidRPr="00BD4EBD">
        <w:rPr>
          <w:rFonts w:cstheme="minorHAnsi"/>
          <w:sz w:val="28"/>
          <w:shd w:val="clear" w:color="auto" w:fill="FFFFFF"/>
        </w:rPr>
        <w:t xml:space="preserve">innovatief sportvoer </w:t>
      </w:r>
      <w:r w:rsidR="00E1670A" w:rsidRPr="00BD4EBD">
        <w:rPr>
          <w:rFonts w:cstheme="minorHAnsi"/>
          <w:sz w:val="28"/>
          <w:shd w:val="clear" w:color="auto" w:fill="FFFFFF"/>
        </w:rPr>
        <w:t xml:space="preserve">dat speciaal ontwikkeld is voor een </w:t>
      </w:r>
      <w:r w:rsidR="00BD4EBD">
        <w:rPr>
          <w:rFonts w:cstheme="minorHAnsi"/>
          <w:sz w:val="28"/>
          <w:shd w:val="clear" w:color="auto" w:fill="FFFFFF"/>
        </w:rPr>
        <w:t>goede maagfunctie van je paard</w:t>
      </w:r>
      <w:r w:rsidR="00E1670A" w:rsidRPr="00BD4EBD">
        <w:rPr>
          <w:rFonts w:cstheme="minorHAnsi"/>
          <w:sz w:val="28"/>
          <w:shd w:val="clear" w:color="auto" w:fill="FFFFFF"/>
        </w:rPr>
        <w:t xml:space="preserve">. </w:t>
      </w:r>
      <w:r w:rsidR="00CC5ADF" w:rsidRPr="00BD4EBD">
        <w:rPr>
          <w:rFonts w:cstheme="minorHAnsi"/>
          <w:sz w:val="28"/>
          <w:shd w:val="clear" w:color="auto" w:fill="FFFFFF"/>
        </w:rPr>
        <w:t xml:space="preserve">Het is </w:t>
      </w:r>
      <w:r w:rsidR="00DE3D69" w:rsidRPr="00BD4EBD">
        <w:rPr>
          <w:rFonts w:cstheme="minorHAnsi"/>
          <w:sz w:val="28"/>
          <w:shd w:val="clear" w:color="auto" w:fill="FFFFFF"/>
        </w:rPr>
        <w:t xml:space="preserve">een structuurrijke sportmuesli, hoog in energie uit vezels en olie </w:t>
      </w:r>
      <w:r w:rsidR="00E1670A" w:rsidRPr="00BD4EBD">
        <w:rPr>
          <w:rFonts w:cstheme="minorHAnsi"/>
          <w:sz w:val="28"/>
          <w:shd w:val="clear" w:color="auto" w:fill="FFFFFF"/>
        </w:rPr>
        <w:t xml:space="preserve">in plaats van uit granen </w:t>
      </w:r>
      <w:r w:rsidR="00DE3D69" w:rsidRPr="00BD4EBD">
        <w:rPr>
          <w:rFonts w:cstheme="minorHAnsi"/>
          <w:sz w:val="28"/>
          <w:shd w:val="clear" w:color="auto" w:fill="FFFFFF"/>
        </w:rPr>
        <w:t xml:space="preserve">met daarnaast een zeer laag suiker- en zetmeelgehalte. </w:t>
      </w:r>
      <w:r w:rsidR="00BD4EBD">
        <w:rPr>
          <w:rFonts w:cstheme="minorHAnsi"/>
          <w:sz w:val="28"/>
          <w:shd w:val="clear" w:color="auto" w:fill="FFFFFF"/>
        </w:rPr>
        <w:t xml:space="preserve">Daarmee is het zeer geschikt </w:t>
      </w:r>
      <w:r w:rsidR="00CC5ADF" w:rsidRPr="00BD4EBD">
        <w:rPr>
          <w:rFonts w:cstheme="minorHAnsi"/>
          <w:sz w:val="28"/>
          <w:shd w:val="clear" w:color="auto" w:fill="FFFFFF"/>
        </w:rPr>
        <w:t xml:space="preserve">voor sportpaarden met een gevoelige maag en nerveuze en </w:t>
      </w:r>
      <w:r w:rsidR="00B872C6">
        <w:rPr>
          <w:rFonts w:cstheme="minorHAnsi"/>
          <w:sz w:val="28"/>
          <w:shd w:val="clear" w:color="auto" w:fill="FFFFFF"/>
        </w:rPr>
        <w:t xml:space="preserve">stressgevoelige </w:t>
      </w:r>
      <w:bookmarkStart w:id="0" w:name="_GoBack"/>
      <w:bookmarkEnd w:id="0"/>
      <w:r w:rsidR="00CC5ADF" w:rsidRPr="00BD4EBD">
        <w:rPr>
          <w:rFonts w:cstheme="minorHAnsi"/>
          <w:sz w:val="28"/>
          <w:shd w:val="clear" w:color="auto" w:fill="FFFFFF"/>
        </w:rPr>
        <w:t xml:space="preserve">paarden. </w:t>
      </w:r>
    </w:p>
    <w:p w14:paraId="49F34E54" w14:textId="77777777" w:rsidR="000B253A" w:rsidRPr="00BD4EBD" w:rsidRDefault="000B253A" w:rsidP="00985046">
      <w:pPr>
        <w:spacing w:line="240" w:lineRule="auto"/>
        <w:rPr>
          <w:rFonts w:cstheme="minorHAnsi"/>
          <w:sz w:val="23"/>
          <w:szCs w:val="23"/>
          <w:shd w:val="clear" w:color="auto" w:fill="FFFFFF"/>
        </w:rPr>
      </w:pPr>
    </w:p>
    <w:p w14:paraId="1610C323" w14:textId="77777777" w:rsidR="007A7EBE" w:rsidRDefault="00BD4EBD" w:rsidP="00985046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  <w:shd w:val="clear" w:color="auto" w:fill="FFFFFF"/>
        </w:rPr>
      </w:pPr>
      <w:r w:rsidRPr="00BD4EBD">
        <w:rPr>
          <w:rFonts w:cstheme="minorHAnsi"/>
          <w:sz w:val="23"/>
          <w:szCs w:val="23"/>
        </w:rPr>
        <w:t>Sportpaarden die matige tot zware inspanning verrichten, hebben een bepaalde mate van energie nodig om hun werk te kunnen doen. Alleen ruwvoer – hoe goed van kwaliteit ook –</w:t>
      </w:r>
      <w:r w:rsidR="00985046">
        <w:rPr>
          <w:rFonts w:cstheme="minorHAnsi"/>
          <w:sz w:val="23"/>
          <w:szCs w:val="23"/>
        </w:rPr>
        <w:t xml:space="preserve"> is</w:t>
      </w:r>
      <w:r w:rsidRPr="00BD4EBD">
        <w:rPr>
          <w:rFonts w:cstheme="minorHAnsi"/>
          <w:sz w:val="23"/>
          <w:szCs w:val="23"/>
        </w:rPr>
        <w:t xml:space="preserve"> vaak niet voldoende om in de energiebehoefte te voorzien</w:t>
      </w:r>
      <w:r w:rsidR="00985046">
        <w:rPr>
          <w:rFonts w:cstheme="minorHAnsi"/>
          <w:sz w:val="23"/>
          <w:szCs w:val="23"/>
        </w:rPr>
        <w:t xml:space="preserve"> en a</w:t>
      </w:r>
      <w:r w:rsidRPr="00BD4EBD">
        <w:rPr>
          <w:rFonts w:cstheme="minorHAnsi"/>
          <w:sz w:val="23"/>
          <w:szCs w:val="23"/>
        </w:rPr>
        <w:t>anvulling met krachtvoer ligt dan voor de hand.</w:t>
      </w:r>
      <w:r w:rsidR="007A7EBE">
        <w:rPr>
          <w:rFonts w:cstheme="minorHAnsi"/>
          <w:sz w:val="23"/>
          <w:szCs w:val="23"/>
        </w:rPr>
        <w:t xml:space="preserve"> Vaak worden g</w:t>
      </w:r>
      <w:r w:rsidRPr="00BD4EBD">
        <w:rPr>
          <w:rFonts w:cstheme="minorHAnsi"/>
          <w:sz w:val="23"/>
          <w:szCs w:val="23"/>
        </w:rPr>
        <w:t xml:space="preserve">ranen </w:t>
      </w:r>
      <w:r w:rsidR="007A7EBE">
        <w:rPr>
          <w:rFonts w:cstheme="minorHAnsi"/>
          <w:sz w:val="23"/>
          <w:szCs w:val="23"/>
        </w:rPr>
        <w:t xml:space="preserve">gebruikt </w:t>
      </w:r>
      <w:r w:rsidRPr="00BD4EBD">
        <w:rPr>
          <w:rFonts w:cstheme="minorHAnsi"/>
          <w:sz w:val="23"/>
          <w:szCs w:val="23"/>
        </w:rPr>
        <w:t xml:space="preserve">als grondstof voor krachtvoer, terwijl deze eigenlijk niet </w:t>
      </w:r>
      <w:r w:rsidR="007A7EBE">
        <w:rPr>
          <w:rFonts w:cstheme="minorHAnsi"/>
          <w:sz w:val="23"/>
          <w:szCs w:val="23"/>
        </w:rPr>
        <w:t xml:space="preserve">zo goed zijn voor paarden, zegt ook Veerle Vandendriessche, </w:t>
      </w:r>
      <w:r w:rsidR="007A7EBE" w:rsidRPr="00BD4EBD">
        <w:rPr>
          <w:rFonts w:cstheme="minorHAnsi"/>
          <w:sz w:val="23"/>
          <w:szCs w:val="23"/>
          <w:shd w:val="clear" w:color="auto" w:fill="FFFFFF"/>
        </w:rPr>
        <w:t>dierenarts en nutritionist bij Pavo</w:t>
      </w:r>
      <w:r w:rsidR="007A7EBE">
        <w:rPr>
          <w:rFonts w:cstheme="minorHAnsi"/>
          <w:sz w:val="23"/>
          <w:szCs w:val="23"/>
          <w:shd w:val="clear" w:color="auto" w:fill="FFFFFF"/>
        </w:rPr>
        <w:t>. “Ingrediënten als granen leveren snelle suiker</w:t>
      </w:r>
      <w:r w:rsidR="007E510A">
        <w:rPr>
          <w:rFonts w:cstheme="minorHAnsi"/>
          <w:sz w:val="23"/>
          <w:szCs w:val="23"/>
          <w:shd w:val="clear" w:color="auto" w:fill="FFFFFF"/>
        </w:rPr>
        <w:t>s</w:t>
      </w:r>
      <w:r w:rsidR="007A7EBE">
        <w:rPr>
          <w:rFonts w:cstheme="minorHAnsi"/>
          <w:sz w:val="23"/>
          <w:szCs w:val="23"/>
          <w:shd w:val="clear" w:color="auto" w:fill="FFFFFF"/>
        </w:rPr>
        <w:t xml:space="preserve"> en zetmeel, wat juist een verzurend effect op de maag heeft.”</w:t>
      </w:r>
    </w:p>
    <w:p w14:paraId="1C1AC84B" w14:textId="77777777" w:rsidR="007A7EBE" w:rsidRDefault="007A7EBE" w:rsidP="00985046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  <w:shd w:val="clear" w:color="auto" w:fill="FFFFFF"/>
        </w:rPr>
      </w:pPr>
    </w:p>
    <w:p w14:paraId="4A82B006" w14:textId="6D8F6720" w:rsidR="00BD4EBD" w:rsidRPr="00BD4EBD" w:rsidRDefault="00BD4EBD" w:rsidP="00985046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BD4EBD">
        <w:rPr>
          <w:rFonts w:cstheme="minorHAnsi"/>
          <w:sz w:val="23"/>
          <w:szCs w:val="23"/>
        </w:rPr>
        <w:t xml:space="preserve">Dat was voor Pavo aanleiding om een speciaal </w:t>
      </w:r>
      <w:proofErr w:type="spellStart"/>
      <w:r w:rsidRPr="00BD4EBD">
        <w:rPr>
          <w:rFonts w:cstheme="minorHAnsi"/>
          <w:sz w:val="23"/>
          <w:szCs w:val="23"/>
        </w:rPr>
        <w:t>maagbeschermend</w:t>
      </w:r>
      <w:proofErr w:type="spellEnd"/>
      <w:r w:rsidRPr="00BD4EBD">
        <w:rPr>
          <w:rFonts w:cstheme="minorHAnsi"/>
          <w:sz w:val="23"/>
          <w:szCs w:val="23"/>
        </w:rPr>
        <w:t xml:space="preserve"> sportvoer te maken waaraan geen graan als energiebron wordt toegevoegd. </w:t>
      </w:r>
      <w:r w:rsidR="007A7EBE">
        <w:rPr>
          <w:rFonts w:cstheme="minorHAnsi"/>
          <w:sz w:val="23"/>
          <w:szCs w:val="23"/>
          <w:shd w:val="clear" w:color="auto" w:fill="FFFFFF"/>
        </w:rPr>
        <w:t>Veerle</w:t>
      </w:r>
      <w:r w:rsidR="007A7EBE">
        <w:rPr>
          <w:rFonts w:cstheme="minorHAnsi"/>
          <w:sz w:val="23"/>
          <w:szCs w:val="23"/>
        </w:rPr>
        <w:t xml:space="preserve">: “In Pavo </w:t>
      </w:r>
      <w:proofErr w:type="spellStart"/>
      <w:r w:rsidR="007A7EBE">
        <w:rPr>
          <w:rFonts w:cstheme="minorHAnsi"/>
          <w:sz w:val="23"/>
          <w:szCs w:val="23"/>
        </w:rPr>
        <w:t>Ease&amp;Excel</w:t>
      </w:r>
      <w:proofErr w:type="spellEnd"/>
      <w:r w:rsidRPr="00BD4EBD">
        <w:rPr>
          <w:rFonts w:cstheme="minorHAnsi"/>
          <w:sz w:val="23"/>
          <w:szCs w:val="23"/>
        </w:rPr>
        <w:t xml:space="preserve"> zitten supervezels</w:t>
      </w:r>
      <w:r w:rsidR="007A7EBE">
        <w:rPr>
          <w:rFonts w:cstheme="minorHAnsi"/>
          <w:sz w:val="23"/>
          <w:szCs w:val="23"/>
        </w:rPr>
        <w:t xml:space="preserve"> </w:t>
      </w:r>
      <w:r w:rsidRPr="00BD4EBD">
        <w:rPr>
          <w:rFonts w:cstheme="minorHAnsi"/>
          <w:sz w:val="23"/>
          <w:szCs w:val="23"/>
        </w:rPr>
        <w:t>van</w:t>
      </w:r>
      <w:r w:rsidR="00B872C6">
        <w:rPr>
          <w:rFonts w:cstheme="minorHAnsi"/>
          <w:sz w:val="23"/>
          <w:szCs w:val="23"/>
        </w:rPr>
        <w:t xml:space="preserve"> luzerne, bietenpulp en soja</w:t>
      </w:r>
      <w:r w:rsidRPr="00BD4EBD">
        <w:rPr>
          <w:rFonts w:cstheme="minorHAnsi"/>
          <w:sz w:val="23"/>
          <w:szCs w:val="23"/>
        </w:rPr>
        <w:t xml:space="preserve">. Dat zorgt ervoor dat het smakelijk is en paarden er door de structuur langer op moeten kauwen dan </w:t>
      </w:r>
      <w:r w:rsidR="00F44F21">
        <w:rPr>
          <w:rFonts w:cstheme="minorHAnsi"/>
          <w:sz w:val="23"/>
          <w:szCs w:val="23"/>
        </w:rPr>
        <w:t xml:space="preserve">op </w:t>
      </w:r>
      <w:r w:rsidRPr="00BD4EBD">
        <w:rPr>
          <w:rFonts w:cstheme="minorHAnsi"/>
          <w:sz w:val="23"/>
          <w:szCs w:val="23"/>
        </w:rPr>
        <w:t xml:space="preserve">een </w:t>
      </w:r>
      <w:r w:rsidR="00F44F21">
        <w:rPr>
          <w:rFonts w:cstheme="minorHAnsi"/>
          <w:sz w:val="23"/>
          <w:szCs w:val="23"/>
        </w:rPr>
        <w:t xml:space="preserve">traditionele </w:t>
      </w:r>
      <w:r w:rsidRPr="00BD4EBD">
        <w:rPr>
          <w:rFonts w:cstheme="minorHAnsi"/>
          <w:sz w:val="23"/>
          <w:szCs w:val="23"/>
        </w:rPr>
        <w:t>brok. De extra speeksel</w:t>
      </w:r>
      <w:r w:rsidR="00F44F21">
        <w:rPr>
          <w:rFonts w:cstheme="minorHAnsi"/>
          <w:sz w:val="23"/>
          <w:szCs w:val="23"/>
        </w:rPr>
        <w:t xml:space="preserve">productie </w:t>
      </w:r>
      <w:r w:rsidRPr="00BD4EBD">
        <w:rPr>
          <w:rFonts w:cstheme="minorHAnsi"/>
          <w:sz w:val="23"/>
          <w:szCs w:val="23"/>
        </w:rPr>
        <w:t>heeft weer een neutraliserende werking op het maagzuur.”</w:t>
      </w:r>
    </w:p>
    <w:p w14:paraId="12A7BAA9" w14:textId="77777777" w:rsidR="000B253A" w:rsidRDefault="00442D75" w:rsidP="00985046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  <w:shd w:val="clear" w:color="auto" w:fill="FFFFFF"/>
        </w:rPr>
      </w:pPr>
      <w:r>
        <w:rPr>
          <w:rFonts w:ascii="Interstate-Light" w:hAnsi="Interstate-Light" w:cs="Interstate-Light"/>
          <w:sz w:val="20"/>
          <w:szCs w:val="20"/>
        </w:rPr>
        <w:br/>
      </w:r>
      <w:r w:rsidRPr="00985046">
        <w:rPr>
          <w:rFonts w:cstheme="minorHAnsi"/>
          <w:sz w:val="23"/>
          <w:szCs w:val="23"/>
        </w:rPr>
        <w:t xml:space="preserve">Daarnaast bevat Pavo </w:t>
      </w:r>
      <w:proofErr w:type="spellStart"/>
      <w:r w:rsidRPr="00985046">
        <w:rPr>
          <w:rFonts w:cstheme="minorHAnsi"/>
          <w:sz w:val="23"/>
          <w:szCs w:val="23"/>
        </w:rPr>
        <w:t>Ease&amp;Excel</w:t>
      </w:r>
      <w:proofErr w:type="spellEnd"/>
      <w:r w:rsidRPr="00985046">
        <w:rPr>
          <w:rFonts w:cstheme="minorHAnsi"/>
          <w:sz w:val="23"/>
          <w:szCs w:val="23"/>
        </w:rPr>
        <w:t xml:space="preserve"> de gepatenteerde </w:t>
      </w:r>
      <w:proofErr w:type="spellStart"/>
      <w:r w:rsidRPr="00985046">
        <w:rPr>
          <w:rFonts w:cstheme="minorHAnsi"/>
          <w:sz w:val="23"/>
          <w:szCs w:val="23"/>
        </w:rPr>
        <w:t>Protexin</w:t>
      </w:r>
      <w:proofErr w:type="spellEnd"/>
      <w:r w:rsidRPr="00985046">
        <w:rPr>
          <w:rFonts w:cstheme="minorHAnsi"/>
          <w:sz w:val="23"/>
          <w:szCs w:val="23"/>
        </w:rPr>
        <w:t xml:space="preserve"> In Feed-</w:t>
      </w:r>
      <w:proofErr w:type="spellStart"/>
      <w:r w:rsidRPr="00985046">
        <w:rPr>
          <w:rFonts w:cstheme="minorHAnsi"/>
          <w:sz w:val="23"/>
          <w:szCs w:val="23"/>
        </w:rPr>
        <w:t>forumule</w:t>
      </w:r>
      <w:proofErr w:type="spellEnd"/>
      <w:r w:rsidRPr="00985046">
        <w:rPr>
          <w:rFonts w:cstheme="minorHAnsi"/>
          <w:sz w:val="23"/>
          <w:szCs w:val="23"/>
        </w:rPr>
        <w:t>: een unieke mix van natuurlijke grondstoffen dat maagzuur neutraliseert, de maag-darmimmuniteit versterkt en voor een gezonde maag-darmflora zorgt.</w:t>
      </w:r>
      <w:r w:rsidR="00985046" w:rsidRPr="00985046">
        <w:rPr>
          <w:rFonts w:cstheme="minorHAnsi"/>
          <w:sz w:val="23"/>
          <w:szCs w:val="23"/>
        </w:rPr>
        <w:t xml:space="preserve"> Het hoge vetgehalte </w:t>
      </w:r>
      <w:r w:rsidR="007E510A">
        <w:rPr>
          <w:rFonts w:cstheme="minorHAnsi"/>
          <w:sz w:val="23"/>
          <w:szCs w:val="23"/>
        </w:rPr>
        <w:t xml:space="preserve">in Pavo </w:t>
      </w:r>
      <w:proofErr w:type="spellStart"/>
      <w:r w:rsidR="007E510A">
        <w:rPr>
          <w:rFonts w:cstheme="minorHAnsi"/>
          <w:sz w:val="23"/>
          <w:szCs w:val="23"/>
        </w:rPr>
        <w:t>Ease&amp;Excel</w:t>
      </w:r>
      <w:proofErr w:type="spellEnd"/>
      <w:r w:rsidR="007E510A">
        <w:rPr>
          <w:rFonts w:cstheme="minorHAnsi"/>
          <w:sz w:val="23"/>
          <w:szCs w:val="23"/>
        </w:rPr>
        <w:t xml:space="preserve"> </w:t>
      </w:r>
      <w:r w:rsidR="00985046" w:rsidRPr="00985046">
        <w:rPr>
          <w:rFonts w:cstheme="minorHAnsi"/>
          <w:sz w:val="23"/>
          <w:szCs w:val="23"/>
        </w:rPr>
        <w:t xml:space="preserve">zorgt voor langzaam vrijkomende energie met als </w:t>
      </w:r>
      <w:r w:rsidRPr="00985046">
        <w:rPr>
          <w:rFonts w:cstheme="minorHAnsi"/>
          <w:sz w:val="23"/>
          <w:szCs w:val="23"/>
        </w:rPr>
        <w:t xml:space="preserve">bijkomend voordeel een goede spierstofwisseling, glanzende vacht en gezonde </w:t>
      </w:r>
      <w:r w:rsidR="00985046" w:rsidRPr="00985046">
        <w:rPr>
          <w:rFonts w:cstheme="minorHAnsi"/>
          <w:sz w:val="23"/>
          <w:szCs w:val="23"/>
        </w:rPr>
        <w:t>hoeven</w:t>
      </w:r>
      <w:r w:rsidRPr="00985046">
        <w:rPr>
          <w:rFonts w:cstheme="minorHAnsi"/>
          <w:sz w:val="23"/>
          <w:szCs w:val="23"/>
        </w:rPr>
        <w:t xml:space="preserve">. Veerle: “Qua energie kun je een schep </w:t>
      </w:r>
      <w:r w:rsidR="00F44F21">
        <w:rPr>
          <w:rFonts w:cstheme="minorHAnsi"/>
          <w:sz w:val="23"/>
          <w:szCs w:val="23"/>
        </w:rPr>
        <w:t xml:space="preserve">Pavo </w:t>
      </w:r>
      <w:proofErr w:type="spellStart"/>
      <w:r w:rsidR="00F44F21">
        <w:rPr>
          <w:rFonts w:cstheme="minorHAnsi"/>
          <w:sz w:val="23"/>
          <w:szCs w:val="23"/>
        </w:rPr>
        <w:t>Ease&amp;Excel</w:t>
      </w:r>
      <w:proofErr w:type="spellEnd"/>
      <w:r w:rsidRPr="00985046">
        <w:rPr>
          <w:rFonts w:cstheme="minorHAnsi"/>
          <w:sz w:val="23"/>
          <w:szCs w:val="23"/>
        </w:rPr>
        <w:t xml:space="preserve"> vergelijken met een kilo haver, </w:t>
      </w:r>
      <w:r w:rsidR="00F44F21">
        <w:rPr>
          <w:rFonts w:cstheme="minorHAnsi"/>
          <w:sz w:val="23"/>
          <w:szCs w:val="23"/>
        </w:rPr>
        <w:t>behalve</w:t>
      </w:r>
      <w:r w:rsidRPr="00985046">
        <w:rPr>
          <w:rFonts w:cstheme="minorHAnsi"/>
          <w:sz w:val="23"/>
          <w:szCs w:val="23"/>
        </w:rPr>
        <w:t xml:space="preserve"> dat paarden er niet heet van worden. Het is zeer geschikt voor sportpaarden met een gevoelige maag, maar ook nerveuze of gestreste paarden kunnen baat hebben bij Pavo </w:t>
      </w:r>
      <w:proofErr w:type="spellStart"/>
      <w:r w:rsidRPr="00985046">
        <w:rPr>
          <w:rFonts w:cstheme="minorHAnsi"/>
          <w:sz w:val="23"/>
          <w:szCs w:val="23"/>
        </w:rPr>
        <w:t>Ease&amp;Excel</w:t>
      </w:r>
      <w:proofErr w:type="spellEnd"/>
      <w:r w:rsidRPr="00985046">
        <w:rPr>
          <w:rFonts w:cstheme="minorHAnsi"/>
          <w:sz w:val="23"/>
          <w:szCs w:val="23"/>
        </w:rPr>
        <w:t>.”</w:t>
      </w:r>
      <w:r w:rsidR="000B253A" w:rsidRPr="00985046">
        <w:rPr>
          <w:rFonts w:cstheme="minorHAnsi"/>
          <w:sz w:val="23"/>
          <w:szCs w:val="23"/>
          <w:shd w:val="clear" w:color="auto" w:fill="FFFFFF"/>
        </w:rPr>
        <w:br/>
      </w:r>
      <w:r w:rsidR="000B253A" w:rsidRPr="00985046">
        <w:rPr>
          <w:rFonts w:cstheme="minorHAnsi"/>
          <w:sz w:val="23"/>
          <w:szCs w:val="23"/>
          <w:shd w:val="clear" w:color="auto" w:fill="FFFFFF"/>
        </w:rPr>
        <w:br/>
        <w:t xml:space="preserve">Pavo </w:t>
      </w:r>
      <w:proofErr w:type="spellStart"/>
      <w:r w:rsidR="000B253A" w:rsidRPr="00985046">
        <w:rPr>
          <w:rFonts w:cstheme="minorHAnsi"/>
          <w:sz w:val="23"/>
          <w:szCs w:val="23"/>
          <w:shd w:val="clear" w:color="auto" w:fill="FFFFFF"/>
        </w:rPr>
        <w:t>Ease&amp;Excel</w:t>
      </w:r>
      <w:proofErr w:type="spellEnd"/>
      <w:r w:rsidR="000B253A" w:rsidRPr="00985046">
        <w:rPr>
          <w:rFonts w:cstheme="minorHAnsi"/>
          <w:sz w:val="23"/>
          <w:szCs w:val="23"/>
          <w:shd w:val="clear" w:color="auto" w:fill="FFFFFF"/>
        </w:rPr>
        <w:t xml:space="preserve"> is vanaf nu verkrijgbaar bij de Pavo-verkooppunten en in de webshop van Pavo. Kijk voor meer informatie op </w:t>
      </w:r>
      <w:hyperlink r:id="rId4" w:history="1">
        <w:r w:rsidR="000B253A" w:rsidRPr="00985046">
          <w:rPr>
            <w:rStyle w:val="Hyperlink"/>
            <w:rFonts w:cstheme="minorHAnsi"/>
            <w:sz w:val="23"/>
            <w:szCs w:val="23"/>
            <w:shd w:val="clear" w:color="auto" w:fill="FFFFFF"/>
          </w:rPr>
          <w:t>www.pavo.nl/ease-and-excel</w:t>
        </w:r>
      </w:hyperlink>
      <w:r w:rsidR="000B253A" w:rsidRPr="00985046">
        <w:rPr>
          <w:rFonts w:cstheme="minorHAnsi"/>
          <w:sz w:val="23"/>
          <w:szCs w:val="23"/>
          <w:shd w:val="clear" w:color="auto" w:fill="FFFFFF"/>
        </w:rPr>
        <w:t>.</w:t>
      </w:r>
    </w:p>
    <w:p w14:paraId="47B0AF20" w14:textId="77777777" w:rsidR="00F44F21" w:rsidRDefault="00F44F21" w:rsidP="00985046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  <w:shd w:val="clear" w:color="auto" w:fill="FFFFFF"/>
        </w:rPr>
      </w:pPr>
    </w:p>
    <w:p w14:paraId="603B2E46" w14:textId="77777777" w:rsidR="00F44F21" w:rsidRDefault="00F44F21" w:rsidP="00985046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  <w:shd w:val="clear" w:color="auto" w:fill="FFFFFF"/>
        </w:rPr>
      </w:pPr>
    </w:p>
    <w:p w14:paraId="596B107D" w14:textId="77777777" w:rsidR="00F44F21" w:rsidRDefault="00F44F21" w:rsidP="00985046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  <w:shd w:val="clear" w:color="auto" w:fill="FFFFFF"/>
        </w:rPr>
      </w:pPr>
    </w:p>
    <w:p w14:paraId="7B647C2D" w14:textId="77777777" w:rsidR="000B253A" w:rsidRPr="00B82611" w:rsidRDefault="000B253A" w:rsidP="000B253A">
      <w:pPr>
        <w:pBdr>
          <w:bottom w:val="single" w:sz="6" w:space="1" w:color="auto"/>
        </w:pBdr>
        <w:spacing w:line="240" w:lineRule="auto"/>
        <w:rPr>
          <w:rFonts w:cstheme="minorHAnsi"/>
          <w:sz w:val="23"/>
          <w:szCs w:val="23"/>
          <w:shd w:val="clear" w:color="auto" w:fill="FFFFFF"/>
        </w:rPr>
      </w:pPr>
    </w:p>
    <w:p w14:paraId="58FCB259" w14:textId="77777777" w:rsidR="000B253A" w:rsidRPr="00F44F21" w:rsidRDefault="000B253A" w:rsidP="00F44F21">
      <w:pPr>
        <w:spacing w:after="0" w:line="240" w:lineRule="auto"/>
        <w:rPr>
          <w:rFonts w:eastAsia="Times New Roman" w:cstheme="minorHAnsi"/>
          <w:sz w:val="18"/>
          <w:szCs w:val="18"/>
          <w:lang w:eastAsia="nl-NL"/>
        </w:rPr>
      </w:pPr>
      <w:r w:rsidRPr="00B82611">
        <w:rPr>
          <w:rFonts w:cstheme="minorHAnsi"/>
          <w:sz w:val="18"/>
          <w:szCs w:val="18"/>
          <w:shd w:val="clear" w:color="auto" w:fill="FFFFFF"/>
        </w:rPr>
        <w:t xml:space="preserve">Noot voor de redactie: </w:t>
      </w:r>
      <w:r w:rsidR="00F44F21">
        <w:rPr>
          <w:rFonts w:cstheme="minorHAnsi"/>
          <w:sz w:val="18"/>
          <w:szCs w:val="18"/>
          <w:shd w:val="clear" w:color="auto" w:fill="FFFFFF"/>
        </w:rPr>
        <w:t>v</w:t>
      </w:r>
      <w:r w:rsidRPr="00B82611">
        <w:rPr>
          <w:rFonts w:eastAsia="Times New Roman" w:cstheme="minorHAnsi"/>
          <w:sz w:val="18"/>
          <w:szCs w:val="18"/>
          <w:lang w:eastAsia="nl-NL"/>
        </w:rPr>
        <w:t xml:space="preserve">oor </w:t>
      </w:r>
      <w:r>
        <w:rPr>
          <w:rFonts w:eastAsia="Times New Roman" w:cstheme="minorHAnsi"/>
          <w:sz w:val="18"/>
          <w:szCs w:val="18"/>
          <w:lang w:eastAsia="nl-NL"/>
        </w:rPr>
        <w:t>verdere product</w:t>
      </w:r>
      <w:r w:rsidRPr="00B82611">
        <w:rPr>
          <w:rFonts w:eastAsia="Times New Roman" w:cstheme="minorHAnsi"/>
          <w:sz w:val="18"/>
          <w:szCs w:val="18"/>
          <w:lang w:eastAsia="nl-NL"/>
        </w:rPr>
        <w:t>informatie of aanvullend beeldmateriaal, kunt u contact opnemen met</w:t>
      </w:r>
      <w:r>
        <w:rPr>
          <w:rFonts w:eastAsia="Times New Roman" w:cstheme="minorHAnsi"/>
          <w:sz w:val="18"/>
          <w:szCs w:val="18"/>
          <w:lang w:eastAsia="nl-NL"/>
        </w:rPr>
        <w:t xml:space="preserve"> Pavo: +31 (0)485 490 700 of </w:t>
      </w:r>
      <w:hyperlink r:id="rId5" w:history="1">
        <w:r w:rsidRPr="00313284">
          <w:rPr>
            <w:rStyle w:val="Hyperlink"/>
            <w:rFonts w:eastAsia="Times New Roman" w:cstheme="minorHAnsi"/>
            <w:sz w:val="18"/>
            <w:szCs w:val="18"/>
            <w:lang w:eastAsia="nl-NL"/>
          </w:rPr>
          <w:t>info@pavo.nl</w:t>
        </w:r>
      </w:hyperlink>
      <w:r>
        <w:rPr>
          <w:rFonts w:eastAsia="Times New Roman" w:cstheme="minorHAnsi"/>
          <w:sz w:val="18"/>
          <w:szCs w:val="18"/>
          <w:lang w:eastAsia="nl-NL"/>
        </w:rPr>
        <w:t xml:space="preserve">. </w:t>
      </w:r>
    </w:p>
    <w:sectPr w:rsidR="000B253A" w:rsidRPr="00F44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state-Light">
    <w:panose1 w:val="0200060603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3A"/>
    <w:rsid w:val="000B253A"/>
    <w:rsid w:val="00151EE1"/>
    <w:rsid w:val="00384BB3"/>
    <w:rsid w:val="00442D75"/>
    <w:rsid w:val="007161CB"/>
    <w:rsid w:val="007A7EBE"/>
    <w:rsid w:val="007E510A"/>
    <w:rsid w:val="00960BBC"/>
    <w:rsid w:val="00985046"/>
    <w:rsid w:val="00A75231"/>
    <w:rsid w:val="00B872C6"/>
    <w:rsid w:val="00BD4EBD"/>
    <w:rsid w:val="00C11366"/>
    <w:rsid w:val="00CC5ADF"/>
    <w:rsid w:val="00DB4013"/>
    <w:rsid w:val="00DE3D69"/>
    <w:rsid w:val="00DF02F4"/>
    <w:rsid w:val="00E1670A"/>
    <w:rsid w:val="00F4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4E5A"/>
  <w15:chartTrackingRefBased/>
  <w15:docId w15:val="{602F1A03-E8CE-4B20-89C2-B8193606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B253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B253A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E510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E510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E510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E510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E510A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5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5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pavo.nl" TargetMode="External"/><Relationship Id="rId4" Type="http://schemas.openxmlformats.org/officeDocument/2006/relationships/hyperlink" Target="http://www.pavo.nl/ease-and-exce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ForFarmers N.V.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 Bosch</dc:creator>
  <cp:keywords/>
  <dc:description/>
  <cp:lastModifiedBy>Liselotte Bosch</cp:lastModifiedBy>
  <cp:revision>2</cp:revision>
  <dcterms:created xsi:type="dcterms:W3CDTF">2018-04-19T20:48:00Z</dcterms:created>
  <dcterms:modified xsi:type="dcterms:W3CDTF">2018-04-19T20:48:00Z</dcterms:modified>
</cp:coreProperties>
</file>